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864D5" w14:textId="77777777" w:rsidR="000A2338" w:rsidRDefault="000A2338" w:rsidP="000A2338">
      <w:pPr>
        <w:jc w:val="center"/>
      </w:pPr>
      <w:r w:rsidRPr="00166824">
        <w:rPr>
          <w:rFonts w:ascii="BernhardFashion BT" w:eastAsia="Times New Roman" w:hAnsi="BernhardFashion BT" w:cs="Times New Roman"/>
          <w:i/>
          <w:iCs/>
          <w:noProof/>
          <w:color w:val="0000FF"/>
          <w:sz w:val="28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03A173D" wp14:editId="6F9A3674">
            <wp:simplePos x="0" y="0"/>
            <wp:positionH relativeFrom="margin">
              <wp:align>center</wp:align>
            </wp:positionH>
            <wp:positionV relativeFrom="paragraph">
              <wp:posOffset>-313899</wp:posOffset>
            </wp:positionV>
            <wp:extent cx="559558" cy="699448"/>
            <wp:effectExtent l="0" t="0" r="0" b="5715"/>
            <wp:wrapNone/>
            <wp:docPr id="2" name="Slika 2" descr="Sportski sav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rtski save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58" cy="69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100DD" w14:textId="77777777" w:rsidR="000A2338" w:rsidRDefault="000A2338" w:rsidP="000A2338">
      <w:pPr>
        <w:jc w:val="center"/>
      </w:pPr>
    </w:p>
    <w:p w14:paraId="4F0B150C" w14:textId="77777777" w:rsidR="000A2338" w:rsidRPr="000A2338" w:rsidRDefault="000A2338" w:rsidP="000A2338">
      <w:pPr>
        <w:jc w:val="center"/>
        <w:rPr>
          <w:sz w:val="32"/>
          <w:szCs w:val="32"/>
        </w:rPr>
      </w:pPr>
      <w:r w:rsidRPr="000A2338">
        <w:rPr>
          <w:sz w:val="32"/>
          <w:szCs w:val="32"/>
        </w:rPr>
        <w:t>ŠPORTSKA ZAJEDNICA BJELOVARSKO – BILOGORSKE ŽUPANIJE</w:t>
      </w:r>
    </w:p>
    <w:p w14:paraId="77334EFD" w14:textId="77777777" w:rsidR="000A2338" w:rsidRDefault="000A2338" w:rsidP="00D724D5">
      <w:pPr>
        <w:spacing w:line="360" w:lineRule="auto"/>
      </w:pPr>
    </w:p>
    <w:p w14:paraId="066A33C1" w14:textId="0656F313" w:rsidR="000A2338" w:rsidRPr="000A2338" w:rsidRDefault="000A2338" w:rsidP="0030268C">
      <w:pPr>
        <w:spacing w:line="240" w:lineRule="auto"/>
        <w:ind w:firstLine="708"/>
        <w:jc w:val="both"/>
        <w:rPr>
          <w:sz w:val="28"/>
          <w:szCs w:val="28"/>
        </w:rPr>
      </w:pPr>
      <w:r w:rsidRPr="000A2338">
        <w:rPr>
          <w:sz w:val="28"/>
          <w:szCs w:val="28"/>
        </w:rPr>
        <w:t xml:space="preserve">Na temelju članka 1. stavka 3. </w:t>
      </w:r>
      <w:r w:rsidR="00084611">
        <w:rPr>
          <w:sz w:val="28"/>
          <w:szCs w:val="28"/>
        </w:rPr>
        <w:t>U</w:t>
      </w:r>
      <w:r w:rsidRPr="000A2338">
        <w:rPr>
          <w:sz w:val="28"/>
          <w:szCs w:val="28"/>
        </w:rPr>
        <w:t>redbe o kriterijima, mjerilima i postupcima financiranja i ugovaranja programa i projekata od interesa za opće dobro koje provode udruge (Narodne novine, broj 26/15</w:t>
      </w:r>
      <w:r w:rsidR="00CB2426">
        <w:rPr>
          <w:sz w:val="28"/>
          <w:szCs w:val="28"/>
        </w:rPr>
        <w:t xml:space="preserve"> i 37/21</w:t>
      </w:r>
      <w:r w:rsidRPr="000A2338">
        <w:rPr>
          <w:sz w:val="28"/>
          <w:szCs w:val="28"/>
        </w:rPr>
        <w:t xml:space="preserve">), članka </w:t>
      </w:r>
      <w:r w:rsidR="00B705ED">
        <w:rPr>
          <w:sz w:val="28"/>
          <w:szCs w:val="28"/>
        </w:rPr>
        <w:t>31</w:t>
      </w:r>
      <w:r w:rsidRPr="000A2338">
        <w:rPr>
          <w:sz w:val="28"/>
          <w:szCs w:val="28"/>
        </w:rPr>
        <w:t xml:space="preserve">. Statuta Športske zajednice </w:t>
      </w:r>
      <w:r>
        <w:rPr>
          <w:sz w:val="28"/>
          <w:szCs w:val="28"/>
        </w:rPr>
        <w:t>Bjelovarsko – bilogorske županije</w:t>
      </w:r>
      <w:r w:rsidRPr="000A2338">
        <w:rPr>
          <w:sz w:val="28"/>
          <w:szCs w:val="28"/>
        </w:rPr>
        <w:t xml:space="preserve"> i Kriterija za vrednovanje i financiranje sportskih udruga Športske zajednice </w:t>
      </w:r>
      <w:r>
        <w:rPr>
          <w:sz w:val="28"/>
          <w:szCs w:val="28"/>
        </w:rPr>
        <w:t>Bjelovarsko – bilogorske županije</w:t>
      </w:r>
      <w:r w:rsidRPr="000A2338">
        <w:rPr>
          <w:sz w:val="28"/>
          <w:szCs w:val="28"/>
        </w:rPr>
        <w:t xml:space="preserve"> Izvršni </w:t>
      </w:r>
      <w:r w:rsidR="00CB5F54">
        <w:rPr>
          <w:sz w:val="28"/>
          <w:szCs w:val="28"/>
        </w:rPr>
        <w:t>o</w:t>
      </w:r>
      <w:r w:rsidRPr="000A2338">
        <w:rPr>
          <w:sz w:val="28"/>
          <w:szCs w:val="28"/>
        </w:rPr>
        <w:t xml:space="preserve">dbor </w:t>
      </w:r>
      <w:r w:rsidRPr="00194279">
        <w:rPr>
          <w:sz w:val="28"/>
          <w:szCs w:val="28"/>
        </w:rPr>
        <w:t>Š</w:t>
      </w:r>
      <w:r w:rsidR="00CB5F54">
        <w:rPr>
          <w:sz w:val="28"/>
          <w:szCs w:val="28"/>
        </w:rPr>
        <w:t>portske zajednice Bjelovarsko – bilogorske županije</w:t>
      </w:r>
      <w:r w:rsidRPr="00194279">
        <w:rPr>
          <w:sz w:val="28"/>
          <w:szCs w:val="28"/>
        </w:rPr>
        <w:t xml:space="preserve"> </w:t>
      </w:r>
      <w:r w:rsidR="0018736B" w:rsidRPr="0018736B">
        <w:rPr>
          <w:sz w:val="28"/>
          <w:szCs w:val="28"/>
        </w:rPr>
        <w:t>20</w:t>
      </w:r>
      <w:r w:rsidRPr="0018736B">
        <w:rPr>
          <w:sz w:val="28"/>
          <w:szCs w:val="28"/>
        </w:rPr>
        <w:t xml:space="preserve">. </w:t>
      </w:r>
      <w:r w:rsidR="000D267D" w:rsidRPr="0018736B">
        <w:rPr>
          <w:sz w:val="28"/>
          <w:szCs w:val="28"/>
        </w:rPr>
        <w:t>siječnja</w:t>
      </w:r>
      <w:r w:rsidRPr="0018736B">
        <w:rPr>
          <w:sz w:val="28"/>
          <w:szCs w:val="28"/>
        </w:rPr>
        <w:t xml:space="preserve"> 202</w:t>
      </w:r>
      <w:r w:rsidR="00F21532" w:rsidRPr="0018736B">
        <w:rPr>
          <w:sz w:val="28"/>
          <w:szCs w:val="28"/>
        </w:rPr>
        <w:t>6</w:t>
      </w:r>
      <w:r w:rsidRPr="0018736B">
        <w:rPr>
          <w:sz w:val="28"/>
          <w:szCs w:val="28"/>
        </w:rPr>
        <w:t>.</w:t>
      </w:r>
      <w:r w:rsidRPr="0018736B">
        <w:rPr>
          <w:color w:val="FF0000"/>
          <w:sz w:val="28"/>
          <w:szCs w:val="28"/>
        </w:rPr>
        <w:t xml:space="preserve"> </w:t>
      </w:r>
      <w:r w:rsidRPr="0018736B">
        <w:rPr>
          <w:sz w:val="28"/>
          <w:szCs w:val="28"/>
        </w:rPr>
        <w:t>godine, objavljuje</w:t>
      </w:r>
      <w:r w:rsidR="00A53305" w:rsidRPr="0018736B">
        <w:rPr>
          <w:sz w:val="28"/>
          <w:szCs w:val="28"/>
        </w:rPr>
        <w:t>;</w:t>
      </w:r>
      <w:r w:rsidRPr="00194279">
        <w:rPr>
          <w:sz w:val="28"/>
          <w:szCs w:val="28"/>
        </w:rPr>
        <w:t xml:space="preserve"> </w:t>
      </w:r>
    </w:p>
    <w:p w14:paraId="33501FB2" w14:textId="77777777" w:rsidR="000A2338" w:rsidRPr="000A2338" w:rsidRDefault="000A2338" w:rsidP="00360E98">
      <w:pPr>
        <w:spacing w:line="240" w:lineRule="auto"/>
        <w:rPr>
          <w:sz w:val="28"/>
          <w:szCs w:val="28"/>
        </w:rPr>
      </w:pPr>
    </w:p>
    <w:p w14:paraId="23DCCC6D" w14:textId="639D36DA" w:rsidR="000A2338" w:rsidRPr="000A2338" w:rsidRDefault="000A2338" w:rsidP="00D17CA0">
      <w:pPr>
        <w:spacing w:line="240" w:lineRule="auto"/>
        <w:ind w:firstLine="708"/>
        <w:jc w:val="center"/>
        <w:rPr>
          <w:sz w:val="28"/>
          <w:szCs w:val="28"/>
        </w:rPr>
      </w:pPr>
      <w:r w:rsidRPr="000A2338">
        <w:rPr>
          <w:sz w:val="28"/>
          <w:szCs w:val="28"/>
        </w:rPr>
        <w:t>JAVNI POZIV za financiranje jednogodišnjih programa i projekata sportskih udruga Š</w:t>
      </w:r>
      <w:r w:rsidR="00D17CA0">
        <w:rPr>
          <w:sz w:val="28"/>
          <w:szCs w:val="28"/>
        </w:rPr>
        <w:t>portske zajednice Bjelovarsko – bilogorske županije</w:t>
      </w:r>
      <w:r w:rsidRPr="000A2338">
        <w:rPr>
          <w:sz w:val="28"/>
          <w:szCs w:val="28"/>
        </w:rPr>
        <w:t xml:space="preserve"> za 202</w:t>
      </w:r>
      <w:r w:rsidR="00221B77">
        <w:rPr>
          <w:sz w:val="28"/>
          <w:szCs w:val="28"/>
        </w:rPr>
        <w:t>6</w:t>
      </w:r>
      <w:r w:rsidRPr="000A2338">
        <w:rPr>
          <w:sz w:val="28"/>
          <w:szCs w:val="28"/>
        </w:rPr>
        <w:t>. godinu</w:t>
      </w:r>
      <w:r>
        <w:rPr>
          <w:sz w:val="28"/>
          <w:szCs w:val="28"/>
        </w:rPr>
        <w:t xml:space="preserve"> </w:t>
      </w:r>
      <w:r w:rsidR="00D724D5">
        <w:rPr>
          <w:sz w:val="28"/>
          <w:szCs w:val="28"/>
        </w:rPr>
        <w:t>-</w:t>
      </w:r>
      <w:r w:rsidR="00CA5A32">
        <w:rPr>
          <w:sz w:val="28"/>
          <w:szCs w:val="28"/>
        </w:rPr>
        <w:t xml:space="preserve"> </w:t>
      </w:r>
      <w:r w:rsidRPr="00CF723F">
        <w:rPr>
          <w:b/>
          <w:sz w:val="28"/>
          <w:szCs w:val="28"/>
        </w:rPr>
        <w:t>AKONTACIJE ZA RAD KLUBOVA</w:t>
      </w:r>
      <w:r w:rsidR="00D724D5">
        <w:rPr>
          <w:sz w:val="28"/>
          <w:szCs w:val="28"/>
        </w:rPr>
        <w:t xml:space="preserve"> -</w:t>
      </w:r>
    </w:p>
    <w:p w14:paraId="689B467D" w14:textId="77777777" w:rsidR="000A2338" w:rsidRPr="000A2338" w:rsidRDefault="000A2338" w:rsidP="00360E98">
      <w:pPr>
        <w:spacing w:line="240" w:lineRule="auto"/>
        <w:rPr>
          <w:sz w:val="28"/>
          <w:szCs w:val="28"/>
        </w:rPr>
      </w:pPr>
    </w:p>
    <w:p w14:paraId="27EC21E6" w14:textId="41DB36CE" w:rsidR="000A2338" w:rsidRPr="000A2338" w:rsidRDefault="000A2338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b/>
          <w:sz w:val="28"/>
          <w:szCs w:val="28"/>
        </w:rPr>
        <w:t xml:space="preserve"> 1.</w:t>
      </w:r>
      <w:r w:rsidRPr="000A2338">
        <w:rPr>
          <w:sz w:val="28"/>
          <w:szCs w:val="28"/>
        </w:rPr>
        <w:t xml:space="preserve"> Športska zajednica </w:t>
      </w:r>
      <w:r w:rsidR="006C2AE4">
        <w:rPr>
          <w:sz w:val="28"/>
          <w:szCs w:val="28"/>
        </w:rPr>
        <w:t>Bjelovarsko – bilogorske županije</w:t>
      </w:r>
      <w:r w:rsidRPr="000A2338">
        <w:rPr>
          <w:sz w:val="28"/>
          <w:szCs w:val="28"/>
        </w:rPr>
        <w:t xml:space="preserve"> poziva udruge koje su programski usmjerene na rad u području sporta da se prijave na Javni poziv za financiranje jednogodišnjih programa i projekata sportskih udruga Š</w:t>
      </w:r>
      <w:r w:rsidR="009D5AFC">
        <w:rPr>
          <w:sz w:val="28"/>
          <w:szCs w:val="28"/>
        </w:rPr>
        <w:t>portske zajednice Bjelovarsko – bilogorske županije</w:t>
      </w:r>
      <w:r w:rsidRPr="000A2338">
        <w:rPr>
          <w:sz w:val="28"/>
          <w:szCs w:val="28"/>
        </w:rPr>
        <w:t xml:space="preserve"> za 202</w:t>
      </w:r>
      <w:r w:rsidR="00294986">
        <w:rPr>
          <w:sz w:val="28"/>
          <w:szCs w:val="28"/>
        </w:rPr>
        <w:t>6</w:t>
      </w:r>
      <w:r w:rsidRPr="000A2338">
        <w:rPr>
          <w:sz w:val="28"/>
          <w:szCs w:val="28"/>
        </w:rPr>
        <w:t xml:space="preserve">. godinu (u daljnjem tekstu: Javni poziv) </w:t>
      </w:r>
    </w:p>
    <w:p w14:paraId="28DD2B08" w14:textId="77777777" w:rsidR="000A2338" w:rsidRPr="000A2338" w:rsidRDefault="000A2338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b/>
          <w:sz w:val="28"/>
          <w:szCs w:val="28"/>
        </w:rPr>
        <w:t>2.</w:t>
      </w:r>
      <w:r w:rsidRPr="000A2338">
        <w:rPr>
          <w:sz w:val="28"/>
          <w:szCs w:val="28"/>
        </w:rPr>
        <w:t xml:space="preserve"> Udruge sukladno ovom Javnom pozivu mogu prijaviti program</w:t>
      </w:r>
      <w:r w:rsidR="003E3443">
        <w:rPr>
          <w:sz w:val="28"/>
          <w:szCs w:val="28"/>
        </w:rPr>
        <w:t>e</w:t>
      </w:r>
      <w:r w:rsidRPr="000A2338">
        <w:rPr>
          <w:sz w:val="28"/>
          <w:szCs w:val="28"/>
        </w:rPr>
        <w:t xml:space="preserve"> ili projekte za sljedeć</w:t>
      </w:r>
      <w:r w:rsidR="003E3443">
        <w:rPr>
          <w:sz w:val="28"/>
          <w:szCs w:val="28"/>
        </w:rPr>
        <w:t>e</w:t>
      </w:r>
      <w:r w:rsidRPr="000A2338">
        <w:rPr>
          <w:sz w:val="28"/>
          <w:szCs w:val="28"/>
        </w:rPr>
        <w:t xml:space="preserve"> programsk</w:t>
      </w:r>
      <w:r w:rsidR="003E3443">
        <w:rPr>
          <w:sz w:val="28"/>
          <w:szCs w:val="28"/>
        </w:rPr>
        <w:t>o</w:t>
      </w:r>
      <w:r w:rsidRPr="000A2338">
        <w:rPr>
          <w:sz w:val="28"/>
          <w:szCs w:val="28"/>
        </w:rPr>
        <w:t xml:space="preserve"> područj</w:t>
      </w:r>
      <w:r w:rsidR="003E3443">
        <w:rPr>
          <w:sz w:val="28"/>
          <w:szCs w:val="28"/>
        </w:rPr>
        <w:t>e, a to je</w:t>
      </w:r>
      <w:r w:rsidR="00D724D5">
        <w:rPr>
          <w:sz w:val="28"/>
          <w:szCs w:val="28"/>
        </w:rPr>
        <w:t>;</w:t>
      </w:r>
      <w:r w:rsidR="00C72C22">
        <w:rPr>
          <w:sz w:val="28"/>
          <w:szCs w:val="28"/>
        </w:rPr>
        <w:t xml:space="preserve"> </w:t>
      </w:r>
    </w:p>
    <w:p w14:paraId="47C88768" w14:textId="77777777" w:rsidR="000A2338" w:rsidRPr="009A668C" w:rsidRDefault="00C72C22" w:rsidP="00F03C76">
      <w:pPr>
        <w:spacing w:line="240" w:lineRule="auto"/>
        <w:jc w:val="both"/>
        <w:rPr>
          <w:sz w:val="28"/>
          <w:szCs w:val="28"/>
        </w:rPr>
      </w:pPr>
      <w:r w:rsidRPr="009A668C">
        <w:rPr>
          <w:sz w:val="28"/>
          <w:szCs w:val="28"/>
        </w:rPr>
        <w:t>- T</w:t>
      </w:r>
      <w:r w:rsidR="000A2338" w:rsidRPr="009A668C">
        <w:rPr>
          <w:sz w:val="28"/>
          <w:szCs w:val="28"/>
        </w:rPr>
        <w:t>roškovi natjecanja</w:t>
      </w:r>
      <w:r w:rsidR="0012012C">
        <w:rPr>
          <w:sz w:val="28"/>
          <w:szCs w:val="28"/>
        </w:rPr>
        <w:t xml:space="preserve"> i funkcioniranja </w:t>
      </w:r>
      <w:r w:rsidR="000A2338" w:rsidRPr="009A668C">
        <w:rPr>
          <w:sz w:val="28"/>
          <w:szCs w:val="28"/>
        </w:rPr>
        <w:t>sportskih udruga</w:t>
      </w:r>
      <w:r w:rsidR="00292D14">
        <w:rPr>
          <w:sz w:val="28"/>
          <w:szCs w:val="28"/>
        </w:rPr>
        <w:t>.</w:t>
      </w:r>
    </w:p>
    <w:p w14:paraId="72FF6EC7" w14:textId="068D6068" w:rsidR="000A2338" w:rsidRPr="000A2338" w:rsidRDefault="000A2338" w:rsidP="00F03C76">
      <w:pPr>
        <w:spacing w:line="240" w:lineRule="auto"/>
        <w:jc w:val="both"/>
        <w:rPr>
          <w:sz w:val="28"/>
          <w:szCs w:val="28"/>
        </w:rPr>
      </w:pPr>
      <w:r w:rsidRPr="000A2338">
        <w:rPr>
          <w:sz w:val="28"/>
          <w:szCs w:val="28"/>
        </w:rPr>
        <w:t xml:space="preserve">Ukupno planirana sredstva </w:t>
      </w:r>
      <w:r w:rsidR="00C72C22">
        <w:rPr>
          <w:sz w:val="28"/>
          <w:szCs w:val="28"/>
        </w:rPr>
        <w:t xml:space="preserve">za sve udruge su </w:t>
      </w:r>
      <w:r w:rsidRPr="000A2338">
        <w:rPr>
          <w:sz w:val="28"/>
          <w:szCs w:val="28"/>
        </w:rPr>
        <w:t>–</w:t>
      </w:r>
      <w:r w:rsidR="00D724D5">
        <w:rPr>
          <w:sz w:val="28"/>
          <w:szCs w:val="28"/>
        </w:rPr>
        <w:t xml:space="preserve"> </w:t>
      </w:r>
      <w:r w:rsidRPr="000A2338">
        <w:rPr>
          <w:sz w:val="28"/>
          <w:szCs w:val="28"/>
        </w:rPr>
        <w:t xml:space="preserve"> </w:t>
      </w:r>
      <w:r w:rsidR="0027462D">
        <w:rPr>
          <w:sz w:val="28"/>
          <w:szCs w:val="28"/>
        </w:rPr>
        <w:t>95</w:t>
      </w:r>
      <w:r w:rsidR="00BD0D65">
        <w:rPr>
          <w:sz w:val="28"/>
          <w:szCs w:val="28"/>
        </w:rPr>
        <w:t>.000,00</w:t>
      </w:r>
      <w:r w:rsidR="000D267D">
        <w:rPr>
          <w:sz w:val="28"/>
          <w:szCs w:val="28"/>
        </w:rPr>
        <w:t xml:space="preserve"> eura</w:t>
      </w:r>
      <w:r w:rsidR="00FD1001">
        <w:rPr>
          <w:sz w:val="28"/>
          <w:szCs w:val="28"/>
        </w:rPr>
        <w:t>.</w:t>
      </w:r>
    </w:p>
    <w:p w14:paraId="4C49CBDE" w14:textId="3ED51ED6" w:rsidR="000A2338" w:rsidRPr="000A2338" w:rsidRDefault="000A2338" w:rsidP="00F03C76">
      <w:pPr>
        <w:spacing w:line="240" w:lineRule="auto"/>
        <w:jc w:val="both"/>
        <w:rPr>
          <w:sz w:val="28"/>
          <w:szCs w:val="28"/>
        </w:rPr>
      </w:pPr>
      <w:r w:rsidRPr="000A2338">
        <w:rPr>
          <w:sz w:val="28"/>
          <w:szCs w:val="28"/>
        </w:rPr>
        <w:t xml:space="preserve">Najmanji iznos financijskih sredstava koji se može prijaviti i ugovoriti po pojedinom programu ili projektu je </w:t>
      </w:r>
      <w:r w:rsidR="000D267D">
        <w:rPr>
          <w:sz w:val="28"/>
          <w:szCs w:val="28"/>
        </w:rPr>
        <w:t>480,00 eura</w:t>
      </w:r>
      <w:r w:rsidR="00FD1001">
        <w:rPr>
          <w:sz w:val="28"/>
          <w:szCs w:val="28"/>
        </w:rPr>
        <w:t xml:space="preserve"> na godišnjoj razini</w:t>
      </w:r>
      <w:r w:rsidRPr="000A2338">
        <w:rPr>
          <w:sz w:val="28"/>
          <w:szCs w:val="28"/>
        </w:rPr>
        <w:t xml:space="preserve">, a najveći iznos po pojedinom programu ili projektu je </w:t>
      </w:r>
      <w:r w:rsidR="000D267D" w:rsidRPr="008A1199">
        <w:rPr>
          <w:sz w:val="28"/>
          <w:szCs w:val="28"/>
        </w:rPr>
        <w:t>3.</w:t>
      </w:r>
      <w:r w:rsidR="008A1199" w:rsidRPr="008A1199">
        <w:rPr>
          <w:sz w:val="28"/>
          <w:szCs w:val="28"/>
        </w:rPr>
        <w:t>000</w:t>
      </w:r>
      <w:r w:rsidR="000D267D" w:rsidRPr="008A1199">
        <w:rPr>
          <w:sz w:val="28"/>
          <w:szCs w:val="28"/>
        </w:rPr>
        <w:t>,00</w:t>
      </w:r>
      <w:r w:rsidR="000D267D">
        <w:rPr>
          <w:sz w:val="28"/>
          <w:szCs w:val="28"/>
        </w:rPr>
        <w:t xml:space="preserve"> eura</w:t>
      </w:r>
      <w:r w:rsidR="00FD1001" w:rsidRPr="00FD1001">
        <w:rPr>
          <w:sz w:val="28"/>
          <w:szCs w:val="28"/>
        </w:rPr>
        <w:t xml:space="preserve"> na godišnjoj razini</w:t>
      </w:r>
      <w:r w:rsidR="000D267D">
        <w:rPr>
          <w:sz w:val="28"/>
          <w:szCs w:val="28"/>
        </w:rPr>
        <w:t xml:space="preserve"> isplativo kroz dvanaest mjesečnih rata.</w:t>
      </w:r>
      <w:r w:rsidRPr="00FD1001">
        <w:rPr>
          <w:sz w:val="28"/>
          <w:szCs w:val="28"/>
        </w:rPr>
        <w:t xml:space="preserve"> </w:t>
      </w:r>
    </w:p>
    <w:p w14:paraId="461EDBFD" w14:textId="58FBFEB8" w:rsidR="000A2338" w:rsidRPr="006C2AE4" w:rsidRDefault="000A2338" w:rsidP="00F03C76">
      <w:pPr>
        <w:spacing w:line="240" w:lineRule="auto"/>
        <w:jc w:val="both"/>
        <w:rPr>
          <w:color w:val="FF0000"/>
          <w:sz w:val="28"/>
          <w:szCs w:val="28"/>
        </w:rPr>
      </w:pPr>
      <w:r w:rsidRPr="006C2AE4">
        <w:rPr>
          <w:b/>
          <w:sz w:val="28"/>
          <w:szCs w:val="28"/>
        </w:rPr>
        <w:t>3.</w:t>
      </w:r>
      <w:r w:rsidRPr="000A2338">
        <w:rPr>
          <w:sz w:val="28"/>
          <w:szCs w:val="28"/>
        </w:rPr>
        <w:t xml:space="preserve"> </w:t>
      </w:r>
      <w:r w:rsidRPr="00DA2555">
        <w:rPr>
          <w:sz w:val="28"/>
          <w:szCs w:val="28"/>
        </w:rPr>
        <w:t>Rok za podnošenje prijedloga programa i projekata</w:t>
      </w:r>
      <w:r w:rsidR="007D73FA">
        <w:rPr>
          <w:sz w:val="28"/>
          <w:szCs w:val="28"/>
        </w:rPr>
        <w:t xml:space="preserve"> produljuje se do 26. veljače 2026. godine.</w:t>
      </w:r>
    </w:p>
    <w:p w14:paraId="41587735" w14:textId="77E51009" w:rsidR="006C2AE4" w:rsidRDefault="000A2338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b/>
          <w:sz w:val="28"/>
          <w:szCs w:val="28"/>
        </w:rPr>
        <w:t>4.</w:t>
      </w:r>
      <w:r w:rsidRPr="000A2338">
        <w:rPr>
          <w:sz w:val="28"/>
          <w:szCs w:val="28"/>
        </w:rPr>
        <w:t xml:space="preserve"> </w:t>
      </w:r>
      <w:r w:rsidR="009A6A1F">
        <w:rPr>
          <w:sz w:val="28"/>
          <w:szCs w:val="28"/>
        </w:rPr>
        <w:t xml:space="preserve">Svaka udruga može prijaviti jedan program ili projekt u okviru ovog Javnog poziva. </w:t>
      </w:r>
      <w:r w:rsidRPr="000A2338">
        <w:rPr>
          <w:sz w:val="28"/>
          <w:szCs w:val="28"/>
        </w:rPr>
        <w:t>Sva financijska sredstva koja Š</w:t>
      </w:r>
      <w:r w:rsidR="007B4175">
        <w:rPr>
          <w:sz w:val="28"/>
          <w:szCs w:val="28"/>
        </w:rPr>
        <w:t>portska zajednica Bjelovarsko – bilogorske županije</w:t>
      </w:r>
      <w:r w:rsidRPr="000A2338">
        <w:rPr>
          <w:sz w:val="28"/>
          <w:szCs w:val="28"/>
        </w:rPr>
        <w:t xml:space="preserve"> dodjeljuje putem Javnog poziva na razdoblje do 12 mjeseci odnose se </w:t>
      </w:r>
      <w:r w:rsidRPr="000A2338">
        <w:rPr>
          <w:sz w:val="28"/>
          <w:szCs w:val="28"/>
        </w:rPr>
        <w:lastRenderedPageBreak/>
        <w:t>na programe ili projekte koji će se provoditi u kalendarskoj godini za koju se Javni poziv raspisuje.</w:t>
      </w:r>
    </w:p>
    <w:p w14:paraId="79E1F2FC" w14:textId="77777777" w:rsidR="006C2AE4" w:rsidRPr="006C2AE4" w:rsidRDefault="006C2AE4" w:rsidP="00F03C76">
      <w:pPr>
        <w:spacing w:line="240" w:lineRule="auto"/>
        <w:jc w:val="both"/>
        <w:rPr>
          <w:sz w:val="28"/>
          <w:szCs w:val="28"/>
        </w:rPr>
      </w:pPr>
      <w:r w:rsidRPr="00BA5A0F">
        <w:rPr>
          <w:b/>
          <w:sz w:val="28"/>
          <w:szCs w:val="28"/>
        </w:rPr>
        <w:t>5.</w:t>
      </w:r>
      <w:r w:rsidRPr="006C2AE4">
        <w:rPr>
          <w:sz w:val="28"/>
          <w:szCs w:val="28"/>
        </w:rPr>
        <w:t xml:space="preserve"> Prijavu programa ili projekta na ovaj Javni poziv može podnijeti udruga koja ispunjava sljedeće uvjete:</w:t>
      </w:r>
    </w:p>
    <w:p w14:paraId="6C33995E" w14:textId="77777777" w:rsidR="006C2AE4" w:rsidRPr="006C2AE4" w:rsidRDefault="006C2AE4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upisana je u Registar udruga Republike Hrvatske ili drugi odgovarajući registar; </w:t>
      </w:r>
    </w:p>
    <w:p w14:paraId="128F93AD" w14:textId="77777777" w:rsidR="00DA2293" w:rsidRDefault="006C2AE4" w:rsidP="00DA2293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upisana je u Registar neprofitnih organizacija;</w:t>
      </w:r>
    </w:p>
    <w:p w14:paraId="29211650" w14:textId="77777777" w:rsidR="00DA2293" w:rsidRPr="00DA2293" w:rsidRDefault="00DA2293" w:rsidP="00DA2293">
      <w:pPr>
        <w:spacing w:line="240" w:lineRule="auto"/>
        <w:jc w:val="both"/>
        <w:rPr>
          <w:sz w:val="28"/>
          <w:szCs w:val="28"/>
        </w:rPr>
      </w:pPr>
      <w:r w:rsidRPr="00AE076B">
        <w:rPr>
          <w:sz w:val="28"/>
          <w:szCs w:val="28"/>
        </w:rPr>
        <w:sym w:font="Symbol" w:char="F02D"/>
      </w:r>
      <w:r w:rsidRPr="00AE076B">
        <w:rPr>
          <w:sz w:val="28"/>
          <w:szCs w:val="28"/>
        </w:rPr>
        <w:t xml:space="preserve"> upisana je u Evidenciju pravnih osoba u sportu;</w:t>
      </w:r>
    </w:p>
    <w:p w14:paraId="7561B2F5" w14:textId="77777777" w:rsidR="006C2AE4" w:rsidRPr="006C2AE4" w:rsidRDefault="006C2AE4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ima sjedište ili ogranak na području </w:t>
      </w:r>
      <w:r w:rsidR="00D06004">
        <w:rPr>
          <w:sz w:val="28"/>
          <w:szCs w:val="28"/>
        </w:rPr>
        <w:t>Bjelovarsko – bilogorske županije</w:t>
      </w:r>
      <w:r w:rsidRPr="006C2AE4">
        <w:rPr>
          <w:sz w:val="28"/>
          <w:szCs w:val="28"/>
        </w:rPr>
        <w:t xml:space="preserve"> ili je umrežena i povezana sa srodnim udrugama ili ostvaruje međusektorsko partnerstvo s predstavnicima javnog i poslovnog sektora u svrhu jačanja potencijala za razvoj lokalne zajednice i dr</w:t>
      </w:r>
      <w:r w:rsidR="00586A6B">
        <w:rPr>
          <w:sz w:val="28"/>
          <w:szCs w:val="28"/>
        </w:rPr>
        <w:t>.</w:t>
      </w:r>
      <w:r w:rsidRPr="006C2AE4">
        <w:rPr>
          <w:sz w:val="28"/>
          <w:szCs w:val="28"/>
        </w:rPr>
        <w:t>;</w:t>
      </w:r>
    </w:p>
    <w:p w14:paraId="401B4E2D" w14:textId="30642EB9" w:rsidR="006C2AE4" w:rsidRDefault="006C2AE4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aktivnosti program</w:t>
      </w:r>
      <w:r w:rsidR="002A0DD3">
        <w:rPr>
          <w:sz w:val="28"/>
          <w:szCs w:val="28"/>
        </w:rPr>
        <w:t>a</w:t>
      </w:r>
      <w:r w:rsidRPr="006C2AE4">
        <w:rPr>
          <w:sz w:val="28"/>
          <w:szCs w:val="28"/>
        </w:rPr>
        <w:t xml:space="preserve"> i projekt</w:t>
      </w:r>
      <w:r w:rsidR="002A0DD3">
        <w:rPr>
          <w:sz w:val="28"/>
          <w:szCs w:val="28"/>
        </w:rPr>
        <w:t>a</w:t>
      </w:r>
      <w:r w:rsidRPr="006C2AE4">
        <w:rPr>
          <w:sz w:val="28"/>
          <w:szCs w:val="28"/>
        </w:rPr>
        <w:t xml:space="preserve"> provodi se na području i za promociju Š</w:t>
      </w:r>
      <w:r w:rsidR="00707E5B">
        <w:rPr>
          <w:sz w:val="28"/>
          <w:szCs w:val="28"/>
        </w:rPr>
        <w:t>portske zajednice Bjelovarsko – bilogorske županije</w:t>
      </w:r>
      <w:r w:rsidRPr="006C2AE4">
        <w:rPr>
          <w:sz w:val="28"/>
          <w:szCs w:val="28"/>
        </w:rPr>
        <w:t xml:space="preserve"> i </w:t>
      </w:r>
      <w:r w:rsidR="00D06004">
        <w:rPr>
          <w:sz w:val="28"/>
          <w:szCs w:val="28"/>
        </w:rPr>
        <w:t>Bjelovarsko – bilogorske županije</w:t>
      </w:r>
      <w:r w:rsidRPr="006C2AE4">
        <w:rPr>
          <w:sz w:val="28"/>
          <w:szCs w:val="28"/>
        </w:rPr>
        <w:t>;</w:t>
      </w:r>
    </w:p>
    <w:p w14:paraId="7292E0D9" w14:textId="77777777" w:rsidR="00430E04" w:rsidRDefault="00430E04" w:rsidP="00430E04">
      <w:pPr>
        <w:spacing w:line="240" w:lineRule="auto"/>
        <w:jc w:val="both"/>
        <w:rPr>
          <w:sz w:val="28"/>
          <w:szCs w:val="28"/>
        </w:rPr>
      </w:pPr>
      <w:bookmarkStart w:id="0" w:name="_Hlk184888486"/>
      <w:r w:rsidRPr="00AE076B">
        <w:rPr>
          <w:sz w:val="28"/>
          <w:szCs w:val="28"/>
        </w:rPr>
        <w:sym w:font="Symbol" w:char="F02D"/>
      </w:r>
      <w:r w:rsidRPr="00AE076B">
        <w:rPr>
          <w:sz w:val="28"/>
          <w:szCs w:val="28"/>
        </w:rPr>
        <w:t xml:space="preserve"> da je članica Š</w:t>
      </w:r>
      <w:r w:rsidR="00826EB6">
        <w:rPr>
          <w:sz w:val="28"/>
          <w:szCs w:val="28"/>
        </w:rPr>
        <w:t>portske zajednice Bjelovarsko – bilogorske županije</w:t>
      </w:r>
      <w:r w:rsidRPr="00AE076B">
        <w:rPr>
          <w:sz w:val="28"/>
          <w:szCs w:val="28"/>
        </w:rPr>
        <w:t xml:space="preserve"> najmanje </w:t>
      </w:r>
      <w:r w:rsidR="003C00E0" w:rsidRPr="00AE076B">
        <w:rPr>
          <w:sz w:val="28"/>
          <w:szCs w:val="28"/>
        </w:rPr>
        <w:t>jednu</w:t>
      </w:r>
      <w:r w:rsidRPr="00AE076B">
        <w:rPr>
          <w:sz w:val="28"/>
          <w:szCs w:val="28"/>
        </w:rPr>
        <w:t xml:space="preserve"> godin</w:t>
      </w:r>
      <w:r w:rsidR="00BD0D65" w:rsidRPr="00AE076B">
        <w:rPr>
          <w:sz w:val="28"/>
          <w:szCs w:val="28"/>
        </w:rPr>
        <w:t>u</w:t>
      </w:r>
      <w:r w:rsidRPr="00AE076B">
        <w:rPr>
          <w:sz w:val="28"/>
          <w:szCs w:val="28"/>
        </w:rPr>
        <w:t xml:space="preserve"> (odnosno pod članica članice Š</w:t>
      </w:r>
      <w:r w:rsidR="00826EB6">
        <w:rPr>
          <w:sz w:val="28"/>
          <w:szCs w:val="28"/>
        </w:rPr>
        <w:t>portske zajednice Bjelovarsko – bilogorske županije</w:t>
      </w:r>
      <w:r w:rsidRPr="00AE076B">
        <w:rPr>
          <w:sz w:val="28"/>
          <w:szCs w:val="28"/>
        </w:rPr>
        <w:t xml:space="preserve"> koja je članica Š</w:t>
      </w:r>
      <w:r w:rsidR="00826EB6">
        <w:rPr>
          <w:sz w:val="28"/>
          <w:szCs w:val="28"/>
        </w:rPr>
        <w:t>portske zajednice Bjelovarsko – bilogorske županije</w:t>
      </w:r>
      <w:r w:rsidRPr="00AE076B">
        <w:rPr>
          <w:sz w:val="28"/>
          <w:szCs w:val="28"/>
        </w:rPr>
        <w:t xml:space="preserve"> najmanje </w:t>
      </w:r>
      <w:r w:rsidR="00BD0D65" w:rsidRPr="00AE076B">
        <w:rPr>
          <w:sz w:val="28"/>
          <w:szCs w:val="28"/>
        </w:rPr>
        <w:t>jednu</w:t>
      </w:r>
      <w:r w:rsidRPr="00AE076B">
        <w:rPr>
          <w:sz w:val="28"/>
          <w:szCs w:val="28"/>
        </w:rPr>
        <w:t xml:space="preserve"> godin</w:t>
      </w:r>
      <w:r w:rsidR="00BD0D65" w:rsidRPr="00AE076B">
        <w:rPr>
          <w:sz w:val="28"/>
          <w:szCs w:val="28"/>
        </w:rPr>
        <w:t>u</w:t>
      </w:r>
      <w:r w:rsidRPr="00AE076B">
        <w:rPr>
          <w:sz w:val="28"/>
          <w:szCs w:val="28"/>
        </w:rPr>
        <w:t>);</w:t>
      </w:r>
    </w:p>
    <w:p w14:paraId="07C8D022" w14:textId="77777777" w:rsidR="00430E04" w:rsidRPr="00430E04" w:rsidRDefault="00430E04" w:rsidP="00430E04">
      <w:pPr>
        <w:spacing w:line="240" w:lineRule="auto"/>
        <w:jc w:val="both"/>
        <w:rPr>
          <w:sz w:val="28"/>
          <w:szCs w:val="28"/>
        </w:rPr>
      </w:pPr>
      <w:bookmarkStart w:id="1" w:name="_Hlk184888461"/>
      <w:bookmarkEnd w:id="0"/>
      <w:r w:rsidRPr="00AE076B">
        <w:rPr>
          <w:sz w:val="28"/>
          <w:szCs w:val="28"/>
        </w:rPr>
        <w:sym w:font="Symbol" w:char="F02D"/>
      </w:r>
      <w:r w:rsidRPr="00AE076B">
        <w:rPr>
          <w:sz w:val="28"/>
          <w:szCs w:val="28"/>
        </w:rPr>
        <w:t xml:space="preserve"> da ima stručni kadar sukladno Zakonu o sportu;</w:t>
      </w:r>
    </w:p>
    <w:p w14:paraId="3DE56006" w14:textId="77777777" w:rsidR="00430E04" w:rsidRPr="00AE076B" w:rsidRDefault="00430E04" w:rsidP="00F03C76">
      <w:pPr>
        <w:spacing w:line="240" w:lineRule="auto"/>
        <w:jc w:val="both"/>
        <w:rPr>
          <w:sz w:val="28"/>
          <w:szCs w:val="28"/>
        </w:rPr>
      </w:pPr>
      <w:r w:rsidRPr="00AE076B">
        <w:rPr>
          <w:sz w:val="28"/>
          <w:szCs w:val="28"/>
        </w:rPr>
        <w:sym w:font="Symbol" w:char="F02D"/>
      </w:r>
      <w:r w:rsidRPr="00AE076B">
        <w:rPr>
          <w:sz w:val="28"/>
          <w:szCs w:val="28"/>
        </w:rPr>
        <w:t xml:space="preserve"> da </w:t>
      </w:r>
      <w:r w:rsidR="00934934" w:rsidRPr="00AE076B">
        <w:rPr>
          <w:sz w:val="28"/>
          <w:szCs w:val="28"/>
        </w:rPr>
        <w:t>voditelj</w:t>
      </w:r>
      <w:r w:rsidR="004A544C" w:rsidRPr="00AE076B">
        <w:rPr>
          <w:sz w:val="28"/>
          <w:szCs w:val="28"/>
        </w:rPr>
        <w:t>/voditelj</w:t>
      </w:r>
      <w:r w:rsidR="00AE076B">
        <w:rPr>
          <w:sz w:val="28"/>
          <w:szCs w:val="28"/>
        </w:rPr>
        <w:t>ica</w:t>
      </w:r>
      <w:r w:rsidRPr="00AE076B">
        <w:rPr>
          <w:sz w:val="28"/>
          <w:szCs w:val="28"/>
        </w:rPr>
        <w:t xml:space="preserve"> programa</w:t>
      </w:r>
      <w:r w:rsidR="00934934" w:rsidRPr="00AE076B">
        <w:rPr>
          <w:sz w:val="28"/>
          <w:szCs w:val="28"/>
        </w:rPr>
        <w:t xml:space="preserve"> ili projekta</w:t>
      </w:r>
      <w:r w:rsidRPr="00AE076B">
        <w:rPr>
          <w:sz w:val="28"/>
          <w:szCs w:val="28"/>
        </w:rPr>
        <w:t xml:space="preserve"> bude registriran/licenciran</w:t>
      </w:r>
      <w:r w:rsidR="0036019B">
        <w:rPr>
          <w:sz w:val="28"/>
          <w:szCs w:val="28"/>
        </w:rPr>
        <w:t xml:space="preserve"> (sukladno nacionalnom sportskom savezu)</w:t>
      </w:r>
      <w:r w:rsidRPr="00AE076B">
        <w:rPr>
          <w:sz w:val="28"/>
          <w:szCs w:val="28"/>
        </w:rPr>
        <w:t xml:space="preserve"> u udruzi koj</w:t>
      </w:r>
      <w:r w:rsidR="007850ED" w:rsidRPr="00AE076B">
        <w:rPr>
          <w:sz w:val="28"/>
          <w:szCs w:val="28"/>
        </w:rPr>
        <w:t>a</w:t>
      </w:r>
      <w:r w:rsidRPr="00AE076B">
        <w:rPr>
          <w:sz w:val="28"/>
          <w:szCs w:val="28"/>
        </w:rPr>
        <w:t xml:space="preserve"> prijavljuje program ili projekt te ima zadovoljavajuću kvalifikaciju sukladno Zakonu o sportu</w:t>
      </w:r>
      <w:r w:rsidR="007850ED" w:rsidRPr="00AE076B">
        <w:rPr>
          <w:sz w:val="28"/>
          <w:szCs w:val="28"/>
        </w:rPr>
        <w:t xml:space="preserve"> (u slučaju da voditelj</w:t>
      </w:r>
      <w:r w:rsidR="0054058E">
        <w:rPr>
          <w:sz w:val="28"/>
          <w:szCs w:val="28"/>
        </w:rPr>
        <w:t>/voditeljica</w:t>
      </w:r>
      <w:r w:rsidR="007850ED" w:rsidRPr="00AE076B">
        <w:rPr>
          <w:sz w:val="28"/>
          <w:szCs w:val="28"/>
        </w:rPr>
        <w:t xml:space="preserve"> programa napusti udrugu tijekom provedbe istog udruga je dužna prijaviti novog voditelja</w:t>
      </w:r>
      <w:r w:rsidR="006F5206">
        <w:rPr>
          <w:sz w:val="28"/>
          <w:szCs w:val="28"/>
        </w:rPr>
        <w:t>/voditeljicu</w:t>
      </w:r>
      <w:r w:rsidR="007850ED" w:rsidRPr="00AE076B">
        <w:rPr>
          <w:sz w:val="28"/>
          <w:szCs w:val="28"/>
        </w:rPr>
        <w:t xml:space="preserve"> programa ili projekta u roku od 30 dana)</w:t>
      </w:r>
      <w:r w:rsidRPr="00AE076B">
        <w:rPr>
          <w:sz w:val="28"/>
          <w:szCs w:val="28"/>
        </w:rPr>
        <w:t>;</w:t>
      </w:r>
    </w:p>
    <w:bookmarkEnd w:id="1"/>
    <w:p w14:paraId="23A19E73" w14:textId="77777777" w:rsidR="007850ED" w:rsidRPr="005859A2" w:rsidRDefault="007850ED" w:rsidP="007850ED">
      <w:pPr>
        <w:spacing w:line="240" w:lineRule="auto"/>
        <w:jc w:val="both"/>
        <w:rPr>
          <w:sz w:val="28"/>
          <w:szCs w:val="28"/>
        </w:rPr>
      </w:pPr>
      <w:r w:rsidRPr="005859A2">
        <w:rPr>
          <w:sz w:val="28"/>
          <w:szCs w:val="28"/>
        </w:rPr>
        <w:sym w:font="Symbol" w:char="F02D"/>
      </w:r>
      <w:r w:rsidRPr="005859A2">
        <w:rPr>
          <w:sz w:val="28"/>
          <w:szCs w:val="28"/>
        </w:rPr>
        <w:t xml:space="preserve"> udruga može prijaviti samo jedan program/projekt na ovaj Javni poziv;</w:t>
      </w:r>
    </w:p>
    <w:p w14:paraId="0A485435" w14:textId="77777777" w:rsidR="00F4221E" w:rsidRPr="007850ED" w:rsidRDefault="00F4221E" w:rsidP="007850ED">
      <w:pPr>
        <w:spacing w:line="240" w:lineRule="auto"/>
        <w:jc w:val="both"/>
        <w:rPr>
          <w:sz w:val="28"/>
          <w:szCs w:val="28"/>
        </w:rPr>
      </w:pPr>
      <w:r w:rsidRPr="005859A2">
        <w:rPr>
          <w:sz w:val="28"/>
          <w:szCs w:val="28"/>
        </w:rPr>
        <w:sym w:font="Symbol" w:char="F02D"/>
      </w:r>
      <w:r w:rsidRPr="005859A2">
        <w:rPr>
          <w:sz w:val="28"/>
          <w:szCs w:val="28"/>
        </w:rPr>
        <w:t xml:space="preserve"> da je udruga u sustavu natjecanja;</w:t>
      </w:r>
    </w:p>
    <w:p w14:paraId="13D33219" w14:textId="77777777" w:rsidR="006C2AE4" w:rsidRPr="006C2AE4" w:rsidRDefault="006C2AE4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registrirane su kao udruge ili druge pravne osobe čija temeljna svrha nije stjecanje dobiti (organizacije civilnoga društva); </w:t>
      </w:r>
    </w:p>
    <w:p w14:paraId="2835AF71" w14:textId="77777777" w:rsidR="006C2AE4" w:rsidRPr="006C2AE4" w:rsidRDefault="006C2AE4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svojim statutom se opredijelila za obavljanje djelatnosti i aktivnosti koje su predmet financiranja sukladno ovom Javnom pozivu i kojima promiču uvjerenja i ciljeve koji nisu u suprotnosti s Ustavom i zakonom;</w:t>
      </w:r>
    </w:p>
    <w:p w14:paraId="2E984B08" w14:textId="77777777" w:rsidR="006C2AE4" w:rsidRPr="006C2AE4" w:rsidRDefault="006C2AE4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lastRenderedPageBreak/>
        <w:sym w:font="Symbol" w:char="F02D"/>
      </w:r>
      <w:r w:rsidRPr="006C2AE4">
        <w:rPr>
          <w:sz w:val="28"/>
          <w:szCs w:val="28"/>
        </w:rPr>
        <w:t xml:space="preserve"> program i projekt, koji prijave na ovaj Javni poziv, bude ocijenjen kao značajan (kvalitetan i koristan) za razvoj sporta i civilnoga društva odnosno uvjetima svakog pojedinog javnog poziva ili javnog natječaja;</w:t>
      </w:r>
    </w:p>
    <w:p w14:paraId="2383489A" w14:textId="77777777" w:rsidR="006C2AE4" w:rsidRPr="006C2AE4" w:rsidRDefault="006C2AE4" w:rsidP="00F03C76">
      <w:pPr>
        <w:spacing w:line="240" w:lineRule="auto"/>
        <w:jc w:val="both"/>
        <w:rPr>
          <w:sz w:val="28"/>
          <w:szCs w:val="28"/>
        </w:rPr>
      </w:pPr>
      <w:r w:rsidRPr="006C2AE4">
        <w:rPr>
          <w:sz w:val="28"/>
          <w:szCs w:val="28"/>
        </w:rPr>
        <w:sym w:font="Symbol" w:char="F02D"/>
      </w:r>
      <w:r w:rsidRPr="006C2AE4">
        <w:rPr>
          <w:sz w:val="28"/>
          <w:szCs w:val="28"/>
        </w:rPr>
        <w:t xml:space="preserve"> ima uredno ispunjene obveze iz svih prethodno sklopljenih ugovora o financiranju iz proračuna Š</w:t>
      </w:r>
      <w:r w:rsidR="0089602F">
        <w:rPr>
          <w:sz w:val="28"/>
          <w:szCs w:val="28"/>
        </w:rPr>
        <w:t>portske zajednice Bjelovarsko – bilogorske županije</w:t>
      </w:r>
      <w:r w:rsidRPr="006C2AE4">
        <w:rPr>
          <w:sz w:val="28"/>
          <w:szCs w:val="28"/>
        </w:rPr>
        <w:t xml:space="preserve"> i drugih javnih izvora;</w:t>
      </w:r>
    </w:p>
    <w:p w14:paraId="7E84F57D" w14:textId="77777777" w:rsidR="006C2AE4" w:rsidRPr="00D06004" w:rsidRDefault="006C2AE4" w:rsidP="00F03C76">
      <w:pPr>
        <w:spacing w:line="240" w:lineRule="auto"/>
        <w:jc w:val="both"/>
        <w:rPr>
          <w:sz w:val="28"/>
          <w:szCs w:val="28"/>
        </w:rPr>
      </w:pPr>
      <w:r w:rsidRPr="00D06004">
        <w:rPr>
          <w:sz w:val="28"/>
          <w:szCs w:val="28"/>
        </w:rPr>
        <w:sym w:font="Symbol" w:char="F02D"/>
      </w:r>
      <w:r w:rsidRPr="00D06004">
        <w:rPr>
          <w:sz w:val="28"/>
          <w:szCs w:val="28"/>
        </w:rPr>
        <w:t xml:space="preserve"> nema dugovanja s osnove plaćanja doprinosa za mirovinsko i zdravstveno osiguranje i plaćanje poreza te drugih davanja prema državnom proračunu i proračunu </w:t>
      </w:r>
      <w:r w:rsidR="00D06004">
        <w:rPr>
          <w:sz w:val="28"/>
          <w:szCs w:val="28"/>
        </w:rPr>
        <w:t>Županije</w:t>
      </w:r>
      <w:r w:rsidRPr="00D06004">
        <w:rPr>
          <w:sz w:val="28"/>
          <w:szCs w:val="28"/>
        </w:rPr>
        <w:t>;</w:t>
      </w:r>
    </w:p>
    <w:p w14:paraId="4DCAA96E" w14:textId="77777777" w:rsidR="006C2AE4" w:rsidRPr="00D06004" w:rsidRDefault="006C2AE4" w:rsidP="00F03C76">
      <w:pPr>
        <w:spacing w:line="240" w:lineRule="auto"/>
        <w:jc w:val="both"/>
        <w:rPr>
          <w:sz w:val="28"/>
          <w:szCs w:val="28"/>
        </w:rPr>
      </w:pPr>
      <w:r w:rsidRPr="00D06004">
        <w:rPr>
          <w:sz w:val="28"/>
          <w:szCs w:val="28"/>
        </w:rPr>
        <w:sym w:font="Symbol" w:char="F02D"/>
      </w:r>
      <w:r w:rsidRPr="00D06004">
        <w:rPr>
          <w:sz w:val="28"/>
          <w:szCs w:val="28"/>
        </w:rPr>
        <w:t xml:space="preserve"> da se protiv osobe ovlaštene za zastupanje i voditelja</w:t>
      </w:r>
      <w:r w:rsidR="00E46972">
        <w:rPr>
          <w:sz w:val="28"/>
          <w:szCs w:val="28"/>
        </w:rPr>
        <w:t>/voditeljice</w:t>
      </w:r>
      <w:r w:rsidRPr="00D06004">
        <w:rPr>
          <w:sz w:val="28"/>
          <w:szCs w:val="28"/>
        </w:rPr>
        <w:t xml:space="preserve"> programa i projekta ne vodi kazneni postupak i nije pravomoćno osuđen za prekršaje ili kaznena djela iz članka 48. stavka 2. alinejom d) Uredbe;</w:t>
      </w:r>
    </w:p>
    <w:p w14:paraId="72D2C5E3" w14:textId="77777777" w:rsidR="006C2AE4" w:rsidRPr="00D06004" w:rsidRDefault="006C2AE4" w:rsidP="00F03C76">
      <w:pPr>
        <w:spacing w:line="240" w:lineRule="auto"/>
        <w:jc w:val="both"/>
        <w:rPr>
          <w:sz w:val="28"/>
          <w:szCs w:val="28"/>
        </w:rPr>
      </w:pPr>
      <w:r w:rsidRPr="00D06004">
        <w:rPr>
          <w:sz w:val="28"/>
          <w:szCs w:val="28"/>
        </w:rPr>
        <w:sym w:font="Symbol" w:char="F02D"/>
      </w:r>
      <w:r w:rsidRPr="00D06004">
        <w:rPr>
          <w:sz w:val="28"/>
          <w:szCs w:val="28"/>
        </w:rPr>
        <w:t xml:space="preserve"> općim aktom imaju uspostavljen model dobrog financijskog upravljanja i kontrol</w:t>
      </w:r>
      <w:r w:rsidR="00080F4F">
        <w:rPr>
          <w:sz w:val="28"/>
          <w:szCs w:val="28"/>
        </w:rPr>
        <w:t>e</w:t>
      </w:r>
      <w:r w:rsidRPr="00D06004">
        <w:rPr>
          <w:sz w:val="28"/>
          <w:szCs w:val="28"/>
        </w:rPr>
        <w:t xml:space="preserve"> te način sprječavanja sukoba interesa pri raspolaganju javnim sredstvima; </w:t>
      </w:r>
    </w:p>
    <w:p w14:paraId="1AFE8902" w14:textId="77777777" w:rsidR="006C2AE4" w:rsidRPr="00D06004" w:rsidRDefault="006C2AE4" w:rsidP="00F03C76">
      <w:pPr>
        <w:spacing w:line="240" w:lineRule="auto"/>
        <w:jc w:val="both"/>
        <w:rPr>
          <w:sz w:val="28"/>
          <w:szCs w:val="28"/>
        </w:rPr>
      </w:pPr>
      <w:r w:rsidRPr="00D06004">
        <w:rPr>
          <w:sz w:val="28"/>
          <w:szCs w:val="28"/>
        </w:rPr>
        <w:sym w:font="Symbol" w:char="F02D"/>
      </w:r>
      <w:r w:rsidRPr="00D06004">
        <w:rPr>
          <w:sz w:val="28"/>
          <w:szCs w:val="28"/>
        </w:rPr>
        <w:t xml:space="preserve"> imaju prikladan način javnog objavljivanja programskog i financijskog izvješća o radu za proteklu godinu (mrežne stranice udruge, lokalno glasilo ili drugi prikladan način);</w:t>
      </w:r>
    </w:p>
    <w:p w14:paraId="31DAC8CD" w14:textId="77777777" w:rsidR="006C2AE4" w:rsidRPr="00D06004" w:rsidRDefault="006C2AE4" w:rsidP="00F03C76">
      <w:pPr>
        <w:spacing w:line="240" w:lineRule="auto"/>
        <w:jc w:val="both"/>
        <w:rPr>
          <w:sz w:val="28"/>
          <w:szCs w:val="28"/>
        </w:rPr>
      </w:pPr>
      <w:r w:rsidRPr="00D06004">
        <w:rPr>
          <w:sz w:val="28"/>
          <w:szCs w:val="28"/>
        </w:rPr>
        <w:sym w:font="Symbol" w:char="F02D"/>
      </w:r>
      <w:r w:rsidRPr="00D06004">
        <w:rPr>
          <w:sz w:val="28"/>
          <w:szCs w:val="28"/>
        </w:rPr>
        <w:t xml:space="preserve"> imaju zadovoljavajuće organizacijske kapacitete i ljudske resurse za provedbu programa/projekta, programa javnih potreba, javnih ovlasti; </w:t>
      </w:r>
    </w:p>
    <w:p w14:paraId="5130A174" w14:textId="03ACC410" w:rsidR="00D06004" w:rsidRDefault="006C2AE4" w:rsidP="00F03C76">
      <w:pPr>
        <w:spacing w:line="240" w:lineRule="auto"/>
        <w:jc w:val="both"/>
        <w:rPr>
          <w:sz w:val="28"/>
          <w:szCs w:val="28"/>
        </w:rPr>
      </w:pPr>
      <w:r w:rsidRPr="00D06004">
        <w:rPr>
          <w:sz w:val="28"/>
          <w:szCs w:val="28"/>
        </w:rPr>
        <w:sym w:font="Symbol" w:char="F02D"/>
      </w:r>
      <w:r w:rsidRPr="00D06004">
        <w:rPr>
          <w:sz w:val="28"/>
          <w:szCs w:val="28"/>
        </w:rPr>
        <w:t xml:space="preserve"> imaju uređen sustav prikupljanja članarina te uredno predaju sva izvješća Š</w:t>
      </w:r>
      <w:r w:rsidR="00F37190">
        <w:rPr>
          <w:sz w:val="28"/>
          <w:szCs w:val="28"/>
        </w:rPr>
        <w:t>portskoj zajednici Bjelovarsko – bilogorske županije</w:t>
      </w:r>
      <w:r w:rsidRPr="00D06004">
        <w:rPr>
          <w:sz w:val="28"/>
          <w:szCs w:val="28"/>
        </w:rPr>
        <w:t>.</w:t>
      </w:r>
    </w:p>
    <w:p w14:paraId="37EF9BDD" w14:textId="15EA3F81" w:rsidR="00D724D5" w:rsidRDefault="00D06004" w:rsidP="00F03C76">
      <w:pPr>
        <w:spacing w:line="240" w:lineRule="auto"/>
        <w:jc w:val="both"/>
        <w:rPr>
          <w:sz w:val="28"/>
          <w:szCs w:val="28"/>
        </w:rPr>
      </w:pPr>
      <w:r w:rsidRPr="00BA5A0F">
        <w:rPr>
          <w:b/>
          <w:sz w:val="28"/>
          <w:szCs w:val="28"/>
        </w:rPr>
        <w:t>6.</w:t>
      </w:r>
      <w:r w:rsidRPr="00D06004">
        <w:rPr>
          <w:sz w:val="28"/>
          <w:szCs w:val="28"/>
        </w:rPr>
        <w:t xml:space="preserve"> Kako se može ostvariti prednost u financiranju programa i projekata i tko nema pravo prijave na Javni poziv detaljno je opisano u Uputama za prijavitelje na Javni poziv za financiranje jednogodišnjih programa i projekata sportskih udruga </w:t>
      </w:r>
      <w:r>
        <w:rPr>
          <w:sz w:val="28"/>
          <w:szCs w:val="28"/>
        </w:rPr>
        <w:t>Š</w:t>
      </w:r>
      <w:r w:rsidR="001660EE">
        <w:rPr>
          <w:sz w:val="28"/>
          <w:szCs w:val="28"/>
        </w:rPr>
        <w:t>portske zajednice Bjelovarsko – bilogorske županije</w:t>
      </w:r>
      <w:r w:rsidRPr="00D06004">
        <w:rPr>
          <w:sz w:val="28"/>
          <w:szCs w:val="28"/>
        </w:rPr>
        <w:t xml:space="preserve"> za 202</w:t>
      </w:r>
      <w:r w:rsidR="00741A91">
        <w:rPr>
          <w:sz w:val="28"/>
          <w:szCs w:val="28"/>
        </w:rPr>
        <w:t>6</w:t>
      </w:r>
      <w:r w:rsidRPr="00D06004">
        <w:rPr>
          <w:sz w:val="28"/>
          <w:szCs w:val="28"/>
        </w:rPr>
        <w:t xml:space="preserve">. godinu. </w:t>
      </w:r>
    </w:p>
    <w:p w14:paraId="74ADD30D" w14:textId="3EBEC4D5" w:rsidR="00D724D5" w:rsidRDefault="00D06004" w:rsidP="00F03C76">
      <w:pPr>
        <w:spacing w:line="240" w:lineRule="auto"/>
        <w:jc w:val="both"/>
        <w:rPr>
          <w:sz w:val="28"/>
          <w:szCs w:val="28"/>
        </w:rPr>
      </w:pPr>
      <w:r w:rsidRPr="00A520E6">
        <w:rPr>
          <w:b/>
          <w:sz w:val="28"/>
          <w:szCs w:val="28"/>
        </w:rPr>
        <w:t>7.</w:t>
      </w:r>
      <w:r w:rsidR="00C62E60">
        <w:rPr>
          <w:sz w:val="28"/>
          <w:szCs w:val="28"/>
        </w:rPr>
        <w:t xml:space="preserve"> </w:t>
      </w:r>
      <w:r w:rsidRPr="00D06004">
        <w:rPr>
          <w:sz w:val="28"/>
          <w:szCs w:val="28"/>
        </w:rPr>
        <w:t xml:space="preserve">Prijedlozi programa i projekata </w:t>
      </w:r>
      <w:r w:rsidR="00A520E6">
        <w:rPr>
          <w:sz w:val="28"/>
          <w:szCs w:val="28"/>
        </w:rPr>
        <w:t xml:space="preserve">kao i sva natječajna dokumentacija dostavljaju se isključivo putem aplikacije </w:t>
      </w:r>
      <w:r w:rsidR="00A520E6" w:rsidRPr="00A520E6">
        <w:rPr>
          <w:b/>
          <w:sz w:val="28"/>
          <w:szCs w:val="28"/>
        </w:rPr>
        <w:t>S</w:t>
      </w:r>
      <w:r w:rsidR="007846CB">
        <w:rPr>
          <w:b/>
          <w:sz w:val="28"/>
          <w:szCs w:val="28"/>
        </w:rPr>
        <w:t>OM</w:t>
      </w:r>
      <w:r w:rsidR="00A520E6" w:rsidRPr="00A520E6">
        <w:rPr>
          <w:b/>
          <w:sz w:val="28"/>
          <w:szCs w:val="28"/>
        </w:rPr>
        <w:t xml:space="preserve"> </w:t>
      </w:r>
      <w:r w:rsidR="007846CB">
        <w:rPr>
          <w:b/>
          <w:sz w:val="28"/>
          <w:szCs w:val="28"/>
        </w:rPr>
        <w:t>N</w:t>
      </w:r>
      <w:r w:rsidR="00A520E6" w:rsidRPr="00A520E6">
        <w:rPr>
          <w:b/>
          <w:sz w:val="28"/>
          <w:szCs w:val="28"/>
        </w:rPr>
        <w:t>atječaji</w:t>
      </w:r>
      <w:r w:rsidR="00A520E6">
        <w:rPr>
          <w:sz w:val="28"/>
          <w:szCs w:val="28"/>
        </w:rPr>
        <w:t xml:space="preserve"> prijavom na </w:t>
      </w:r>
      <w:r w:rsidR="00A520E6" w:rsidRPr="00A520E6">
        <w:rPr>
          <w:b/>
          <w:sz w:val="28"/>
          <w:szCs w:val="28"/>
        </w:rPr>
        <w:t>poveznicu</w:t>
      </w:r>
      <w:r w:rsidR="00A520E6">
        <w:rPr>
          <w:b/>
          <w:sz w:val="28"/>
          <w:szCs w:val="28"/>
        </w:rPr>
        <w:t xml:space="preserve"> </w:t>
      </w:r>
      <w:r w:rsidR="00CD338A" w:rsidRPr="00CA5A32">
        <w:rPr>
          <w:b/>
          <w:sz w:val="28"/>
          <w:szCs w:val="28"/>
        </w:rPr>
        <w:t>https://som-natjecaj.eu/authentication/login</w:t>
      </w:r>
      <w:r w:rsidR="00A520E6">
        <w:rPr>
          <w:b/>
          <w:color w:val="FF0000"/>
          <w:sz w:val="28"/>
          <w:szCs w:val="28"/>
        </w:rPr>
        <w:t xml:space="preserve"> </w:t>
      </w:r>
      <w:r w:rsidR="00A520E6">
        <w:rPr>
          <w:sz w:val="28"/>
          <w:szCs w:val="28"/>
        </w:rPr>
        <w:t xml:space="preserve">koja je zajedno s </w:t>
      </w:r>
      <w:r w:rsidR="00A520E6" w:rsidRPr="00A520E6">
        <w:rPr>
          <w:sz w:val="28"/>
          <w:szCs w:val="28"/>
        </w:rPr>
        <w:t>Uputama za prijavitelje,</w:t>
      </w:r>
      <w:r w:rsidR="00A520E6">
        <w:rPr>
          <w:sz w:val="28"/>
          <w:szCs w:val="28"/>
        </w:rPr>
        <w:t xml:space="preserve"> dostupna na mrežnim st</w:t>
      </w:r>
      <w:r w:rsidR="00D26898">
        <w:rPr>
          <w:sz w:val="28"/>
          <w:szCs w:val="28"/>
        </w:rPr>
        <w:t xml:space="preserve">ranicama </w:t>
      </w:r>
      <w:r w:rsidR="00D26898" w:rsidRPr="00193838">
        <w:rPr>
          <w:sz w:val="28"/>
          <w:szCs w:val="28"/>
        </w:rPr>
        <w:t>Športske zajednice Bjelovarsko – bilogorske županije</w:t>
      </w:r>
      <w:r w:rsidR="00A520E6" w:rsidRPr="00193838">
        <w:rPr>
          <w:sz w:val="28"/>
          <w:szCs w:val="28"/>
        </w:rPr>
        <w:t xml:space="preserve"> </w:t>
      </w:r>
      <w:r w:rsidR="007846CB" w:rsidRPr="00193838">
        <w:rPr>
          <w:b/>
          <w:sz w:val="28"/>
          <w:szCs w:val="28"/>
        </w:rPr>
        <w:t>https:</w:t>
      </w:r>
      <w:r w:rsidR="00193838" w:rsidRPr="00193838">
        <w:rPr>
          <w:b/>
          <w:sz w:val="28"/>
          <w:szCs w:val="28"/>
        </w:rPr>
        <w:t>www.szbbz.hr</w:t>
      </w:r>
    </w:p>
    <w:p w14:paraId="06C03FC8" w14:textId="5F74C217" w:rsidR="00935D6B" w:rsidRDefault="00A520E6" w:rsidP="00F03C76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BA5A0F" w:rsidRPr="0030268C">
        <w:rPr>
          <w:b/>
          <w:sz w:val="28"/>
          <w:szCs w:val="28"/>
        </w:rPr>
        <w:t>.</w:t>
      </w:r>
      <w:r w:rsidR="00BA5A0F" w:rsidRPr="00BA5A0F">
        <w:rPr>
          <w:sz w:val="28"/>
          <w:szCs w:val="28"/>
        </w:rPr>
        <w:t xml:space="preserve"> Postupak zaprimanja, otvaranja i pregleda dostavljenih prijava, dostava, procjena prijava, dostava dodatne dokumentacije, ugovaranje, donošenje odluke o dodjeli financijskih sredstava, podnošenje prigovora, postupanje s dokumentacijom kao i indikativni kalendar provedbe Javnog poziva detaljno su </w:t>
      </w:r>
      <w:r w:rsidR="00BA5A0F" w:rsidRPr="00BA5A0F">
        <w:rPr>
          <w:sz w:val="28"/>
          <w:szCs w:val="28"/>
        </w:rPr>
        <w:lastRenderedPageBreak/>
        <w:t>opisani u Uputama za prijavitelje na Javni poziv za financiranje jednogodišnjih programa i projekata sportskih udruga Š</w:t>
      </w:r>
      <w:r w:rsidR="008B19E1">
        <w:rPr>
          <w:sz w:val="28"/>
          <w:szCs w:val="28"/>
        </w:rPr>
        <w:t>portske zajednice Bjelovarsko – bilogorske županije</w:t>
      </w:r>
      <w:r w:rsidR="00BA5A0F" w:rsidRPr="00BA5A0F">
        <w:rPr>
          <w:sz w:val="28"/>
          <w:szCs w:val="28"/>
        </w:rPr>
        <w:t xml:space="preserve"> za 202</w:t>
      </w:r>
      <w:r w:rsidR="00D26898">
        <w:rPr>
          <w:sz w:val="28"/>
          <w:szCs w:val="28"/>
        </w:rPr>
        <w:t>6</w:t>
      </w:r>
      <w:r w:rsidR="00BA5A0F" w:rsidRPr="00BA5A0F">
        <w:rPr>
          <w:sz w:val="28"/>
          <w:szCs w:val="28"/>
        </w:rPr>
        <w:t xml:space="preserve">. godinu. </w:t>
      </w:r>
    </w:p>
    <w:p w14:paraId="0ABD0678" w14:textId="1D46E8BD" w:rsidR="00093CE5" w:rsidRDefault="00CD338A" w:rsidP="00F03C76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BA5A0F" w:rsidRPr="00CF723F">
        <w:rPr>
          <w:b/>
          <w:sz w:val="28"/>
          <w:szCs w:val="28"/>
        </w:rPr>
        <w:t>.</w:t>
      </w:r>
      <w:r w:rsidR="00BA5A0F" w:rsidRPr="00BA5A0F">
        <w:rPr>
          <w:sz w:val="28"/>
          <w:szCs w:val="28"/>
        </w:rPr>
        <w:t xml:space="preserve"> Razmatrat će se samo programi i projekti koji su pravodobno prijavljeni</w:t>
      </w:r>
      <w:r w:rsidR="001D5DA7">
        <w:rPr>
          <w:sz w:val="28"/>
          <w:szCs w:val="28"/>
        </w:rPr>
        <w:t>,</w:t>
      </w:r>
      <w:r w:rsidR="00BA5A0F" w:rsidRPr="00BA5A0F">
        <w:rPr>
          <w:sz w:val="28"/>
          <w:szCs w:val="28"/>
        </w:rPr>
        <w:t xml:space="preserve"> te koji u cijelosti zadovoljavaju propisane uvjete Javnog poziva. </w:t>
      </w:r>
    </w:p>
    <w:p w14:paraId="10ADD68E" w14:textId="3BC36975" w:rsidR="00E5264F" w:rsidRDefault="00CD338A" w:rsidP="00F03C76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BA5A0F" w:rsidRPr="00CF723F">
        <w:rPr>
          <w:b/>
          <w:sz w:val="28"/>
          <w:szCs w:val="28"/>
        </w:rPr>
        <w:t>.</w:t>
      </w:r>
      <w:r w:rsidR="00BA5A0F" w:rsidRPr="00BA5A0F">
        <w:rPr>
          <w:sz w:val="28"/>
          <w:szCs w:val="28"/>
        </w:rPr>
        <w:t xml:space="preserve"> Sva pitanja vezana uz ovaj Javni poziv mogu se postaviti telefonom, elektroničkim putem ili osobnim kontaktom:</w:t>
      </w:r>
    </w:p>
    <w:p w14:paraId="780CB876" w14:textId="77777777" w:rsidR="000D267D" w:rsidRDefault="000D267D" w:rsidP="00F03C76">
      <w:pPr>
        <w:spacing w:line="240" w:lineRule="auto"/>
        <w:jc w:val="both"/>
        <w:rPr>
          <w:sz w:val="28"/>
          <w:szCs w:val="28"/>
        </w:rPr>
      </w:pPr>
    </w:p>
    <w:p w14:paraId="1B0D6D86" w14:textId="77777777" w:rsidR="00250C20" w:rsidRDefault="00250C20" w:rsidP="00F03C7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098/971-1365</w:t>
      </w:r>
    </w:p>
    <w:p w14:paraId="6D2F5B75" w14:textId="77777777" w:rsidR="00250C20" w:rsidRDefault="00E5264F" w:rsidP="00F03C7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095/361-5811</w:t>
      </w:r>
    </w:p>
    <w:p w14:paraId="4CD49708" w14:textId="77777777" w:rsidR="00BA5A0F" w:rsidRPr="006F3BBA" w:rsidRDefault="00AB153F" w:rsidP="00F03C76">
      <w:pPr>
        <w:spacing w:line="240" w:lineRule="auto"/>
        <w:jc w:val="both"/>
        <w:rPr>
          <w:rStyle w:val="Hiperveza"/>
          <w:sz w:val="28"/>
          <w:szCs w:val="28"/>
        </w:rPr>
      </w:pPr>
      <w:hyperlink r:id="rId6" w:history="1">
        <w:r w:rsidR="00BA5A0F" w:rsidRPr="006F3BBA">
          <w:rPr>
            <w:rStyle w:val="Hiperveza"/>
            <w:sz w:val="28"/>
            <w:szCs w:val="28"/>
          </w:rPr>
          <w:t>sportska.zajednica.bbz@bbz.hr</w:t>
        </w:r>
      </w:hyperlink>
    </w:p>
    <w:p w14:paraId="12B2EDBE" w14:textId="5ABECD1D" w:rsidR="00DC55E8" w:rsidRPr="006F3BBA" w:rsidRDefault="00CD3549" w:rsidP="0000469B">
      <w:pPr>
        <w:rPr>
          <w:rStyle w:val="Hiperveza"/>
          <w:rFonts w:cstheme="minorHAnsi"/>
          <w:color w:val="000000" w:themeColor="text1"/>
          <w:sz w:val="28"/>
          <w:szCs w:val="28"/>
          <w:u w:val="none"/>
        </w:rPr>
      </w:pPr>
      <w:r w:rsidRPr="006F3BBA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URBROJ:2103-81-2</w:t>
      </w:r>
      <w:r w:rsidR="0019241C" w:rsidRPr="006F3BBA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6</w:t>
      </w:r>
      <w:r w:rsidRPr="006F3BBA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-</w:t>
      </w:r>
      <w:r w:rsidR="00AB153F">
        <w:rPr>
          <w:rStyle w:val="Hiperveza"/>
          <w:rFonts w:cstheme="minorHAnsi"/>
          <w:color w:val="000000" w:themeColor="text1"/>
          <w:sz w:val="28"/>
          <w:szCs w:val="28"/>
          <w:u w:val="none"/>
        </w:rPr>
        <w:t>12</w:t>
      </w:r>
      <w:bookmarkStart w:id="2" w:name="_GoBack"/>
      <w:bookmarkEnd w:id="2"/>
    </w:p>
    <w:p w14:paraId="755751B6" w14:textId="71E45E3C" w:rsidR="00BA5A0F" w:rsidRDefault="00BA5A0F" w:rsidP="00F03C76">
      <w:pPr>
        <w:spacing w:line="240" w:lineRule="auto"/>
        <w:jc w:val="both"/>
        <w:rPr>
          <w:sz w:val="28"/>
          <w:szCs w:val="28"/>
        </w:rPr>
      </w:pPr>
      <w:r w:rsidRPr="006F3BBA">
        <w:rPr>
          <w:sz w:val="28"/>
          <w:szCs w:val="28"/>
        </w:rPr>
        <w:t xml:space="preserve">Bjelovar, </w:t>
      </w:r>
      <w:r w:rsidR="00E361A1">
        <w:rPr>
          <w:sz w:val="28"/>
          <w:szCs w:val="28"/>
        </w:rPr>
        <w:t>19</w:t>
      </w:r>
      <w:r w:rsidRPr="006F3BBA">
        <w:rPr>
          <w:sz w:val="28"/>
          <w:szCs w:val="28"/>
        </w:rPr>
        <w:t xml:space="preserve">. </w:t>
      </w:r>
      <w:r w:rsidR="00E361A1">
        <w:rPr>
          <w:sz w:val="28"/>
          <w:szCs w:val="28"/>
        </w:rPr>
        <w:t>veljače</w:t>
      </w:r>
      <w:r w:rsidRPr="006F3BBA">
        <w:rPr>
          <w:sz w:val="28"/>
          <w:szCs w:val="28"/>
        </w:rPr>
        <w:t xml:space="preserve"> 202</w:t>
      </w:r>
      <w:r w:rsidR="0019241C" w:rsidRPr="006F3BBA">
        <w:rPr>
          <w:sz w:val="28"/>
          <w:szCs w:val="28"/>
        </w:rPr>
        <w:t>6</w:t>
      </w:r>
      <w:r w:rsidRPr="006F3BBA">
        <w:rPr>
          <w:sz w:val="28"/>
          <w:szCs w:val="28"/>
        </w:rPr>
        <w:t>.</w:t>
      </w:r>
    </w:p>
    <w:p w14:paraId="31E69C18" w14:textId="77777777" w:rsidR="00BA5A0F" w:rsidRPr="004450DA" w:rsidRDefault="00BA5A0F" w:rsidP="00F03C76">
      <w:pPr>
        <w:spacing w:line="240" w:lineRule="auto"/>
        <w:jc w:val="both"/>
        <w:rPr>
          <w:sz w:val="28"/>
          <w:szCs w:val="28"/>
        </w:rPr>
      </w:pPr>
      <w:r w:rsidRPr="004450DA">
        <w:rPr>
          <w:sz w:val="28"/>
          <w:szCs w:val="28"/>
        </w:rPr>
        <w:t xml:space="preserve">ŠPORTSKA ZAJEDNICA </w:t>
      </w:r>
      <w:r>
        <w:rPr>
          <w:sz w:val="28"/>
          <w:szCs w:val="28"/>
        </w:rPr>
        <w:t>BJELOVARSKO – BILOGORSKE ŽUPANIJE</w:t>
      </w:r>
    </w:p>
    <w:p w14:paraId="76FF0AA0" w14:textId="77777777" w:rsidR="002E5463" w:rsidRPr="002E5463" w:rsidRDefault="002E5463" w:rsidP="002E5463">
      <w:pPr>
        <w:spacing w:line="240" w:lineRule="auto"/>
      </w:pPr>
    </w:p>
    <w:p w14:paraId="31478806" w14:textId="77777777" w:rsidR="00BA5A0F" w:rsidRPr="00BA5A0F" w:rsidRDefault="00BA5A0F" w:rsidP="00F03C76">
      <w:pPr>
        <w:spacing w:line="240" w:lineRule="auto"/>
        <w:jc w:val="both"/>
      </w:pPr>
    </w:p>
    <w:sectPr w:rsidR="00BA5A0F" w:rsidRPr="00BA5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Fashion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6D02"/>
    <w:multiLevelType w:val="hybridMultilevel"/>
    <w:tmpl w:val="24E6EA6A"/>
    <w:lvl w:ilvl="0" w:tplc="B83C64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A155E"/>
    <w:multiLevelType w:val="hybridMultilevel"/>
    <w:tmpl w:val="FCFE3B00"/>
    <w:lvl w:ilvl="0" w:tplc="CF7411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72EB"/>
    <w:multiLevelType w:val="hybridMultilevel"/>
    <w:tmpl w:val="0FEE9590"/>
    <w:lvl w:ilvl="0" w:tplc="E8023B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47F6"/>
    <w:multiLevelType w:val="hybridMultilevel"/>
    <w:tmpl w:val="CD5E2BF0"/>
    <w:lvl w:ilvl="0" w:tplc="B3ECEB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C2001"/>
    <w:multiLevelType w:val="hybridMultilevel"/>
    <w:tmpl w:val="4D9E086A"/>
    <w:lvl w:ilvl="0" w:tplc="D6AE72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38"/>
    <w:rsid w:val="000030E2"/>
    <w:rsid w:val="0000469B"/>
    <w:rsid w:val="00005FFB"/>
    <w:rsid w:val="000249F0"/>
    <w:rsid w:val="00031187"/>
    <w:rsid w:val="00042EC5"/>
    <w:rsid w:val="00077FBD"/>
    <w:rsid w:val="00080F4F"/>
    <w:rsid w:val="000838F2"/>
    <w:rsid w:val="00084611"/>
    <w:rsid w:val="00093CE5"/>
    <w:rsid w:val="000A2338"/>
    <w:rsid w:val="000D267D"/>
    <w:rsid w:val="000D4C02"/>
    <w:rsid w:val="0012012C"/>
    <w:rsid w:val="001278CA"/>
    <w:rsid w:val="00135EFC"/>
    <w:rsid w:val="00153AF8"/>
    <w:rsid w:val="001627D1"/>
    <w:rsid w:val="001660EE"/>
    <w:rsid w:val="0018387E"/>
    <w:rsid w:val="0018736B"/>
    <w:rsid w:val="0019241C"/>
    <w:rsid w:val="00193838"/>
    <w:rsid w:val="00194279"/>
    <w:rsid w:val="0019613B"/>
    <w:rsid w:val="001A04BF"/>
    <w:rsid w:val="001D48E8"/>
    <w:rsid w:val="001D5DA7"/>
    <w:rsid w:val="00205306"/>
    <w:rsid w:val="0021501C"/>
    <w:rsid w:val="002168D3"/>
    <w:rsid w:val="00221B77"/>
    <w:rsid w:val="0022715B"/>
    <w:rsid w:val="0022742E"/>
    <w:rsid w:val="00250C20"/>
    <w:rsid w:val="002537A6"/>
    <w:rsid w:val="0027176D"/>
    <w:rsid w:val="0027462D"/>
    <w:rsid w:val="00292D14"/>
    <w:rsid w:val="00294986"/>
    <w:rsid w:val="002A0DD3"/>
    <w:rsid w:val="002C09B4"/>
    <w:rsid w:val="002E5463"/>
    <w:rsid w:val="0030268C"/>
    <w:rsid w:val="003356C8"/>
    <w:rsid w:val="00354706"/>
    <w:rsid w:val="00355177"/>
    <w:rsid w:val="0036019B"/>
    <w:rsid w:val="003606DE"/>
    <w:rsid w:val="00360E98"/>
    <w:rsid w:val="00372394"/>
    <w:rsid w:val="00373752"/>
    <w:rsid w:val="003C00E0"/>
    <w:rsid w:val="003C7E46"/>
    <w:rsid w:val="003D703C"/>
    <w:rsid w:val="003E3443"/>
    <w:rsid w:val="003E566F"/>
    <w:rsid w:val="003F1014"/>
    <w:rsid w:val="00430E04"/>
    <w:rsid w:val="004467FF"/>
    <w:rsid w:val="00447ACE"/>
    <w:rsid w:val="004723D3"/>
    <w:rsid w:val="004A544C"/>
    <w:rsid w:val="004C05F9"/>
    <w:rsid w:val="00506D00"/>
    <w:rsid w:val="00530955"/>
    <w:rsid w:val="00530F3D"/>
    <w:rsid w:val="0054058E"/>
    <w:rsid w:val="00547766"/>
    <w:rsid w:val="005859A2"/>
    <w:rsid w:val="00586A6B"/>
    <w:rsid w:val="005E2BB1"/>
    <w:rsid w:val="005F4DBE"/>
    <w:rsid w:val="00607886"/>
    <w:rsid w:val="00644625"/>
    <w:rsid w:val="006569F6"/>
    <w:rsid w:val="006900CF"/>
    <w:rsid w:val="006B2C30"/>
    <w:rsid w:val="006C2AE4"/>
    <w:rsid w:val="006E1E05"/>
    <w:rsid w:val="006F3BBA"/>
    <w:rsid w:val="006F5206"/>
    <w:rsid w:val="00707E5B"/>
    <w:rsid w:val="00741A91"/>
    <w:rsid w:val="00741FEB"/>
    <w:rsid w:val="00761900"/>
    <w:rsid w:val="007846CB"/>
    <w:rsid w:val="007850ED"/>
    <w:rsid w:val="007B4175"/>
    <w:rsid w:val="007D73FA"/>
    <w:rsid w:val="007E2466"/>
    <w:rsid w:val="0082425A"/>
    <w:rsid w:val="00826EB6"/>
    <w:rsid w:val="008827F4"/>
    <w:rsid w:val="0089602F"/>
    <w:rsid w:val="008A1199"/>
    <w:rsid w:val="008B19E1"/>
    <w:rsid w:val="008C16B6"/>
    <w:rsid w:val="008D20B7"/>
    <w:rsid w:val="008F642B"/>
    <w:rsid w:val="00934934"/>
    <w:rsid w:val="00935D6B"/>
    <w:rsid w:val="009718EC"/>
    <w:rsid w:val="009741CE"/>
    <w:rsid w:val="009A668C"/>
    <w:rsid w:val="009A6A1F"/>
    <w:rsid w:val="009D5AFC"/>
    <w:rsid w:val="009E3BA1"/>
    <w:rsid w:val="00A133A3"/>
    <w:rsid w:val="00A45E8E"/>
    <w:rsid w:val="00A520E6"/>
    <w:rsid w:val="00A53305"/>
    <w:rsid w:val="00A747E8"/>
    <w:rsid w:val="00A927AD"/>
    <w:rsid w:val="00AB153F"/>
    <w:rsid w:val="00AC75EE"/>
    <w:rsid w:val="00AE076B"/>
    <w:rsid w:val="00AF3713"/>
    <w:rsid w:val="00AF7BDD"/>
    <w:rsid w:val="00B140DF"/>
    <w:rsid w:val="00B53C51"/>
    <w:rsid w:val="00B57BB1"/>
    <w:rsid w:val="00B705ED"/>
    <w:rsid w:val="00B8206D"/>
    <w:rsid w:val="00B8230C"/>
    <w:rsid w:val="00BA5A0F"/>
    <w:rsid w:val="00BB5AA4"/>
    <w:rsid w:val="00BD0D65"/>
    <w:rsid w:val="00BE34DB"/>
    <w:rsid w:val="00C0745F"/>
    <w:rsid w:val="00C23705"/>
    <w:rsid w:val="00C62E60"/>
    <w:rsid w:val="00C72C22"/>
    <w:rsid w:val="00C74DBA"/>
    <w:rsid w:val="00C94151"/>
    <w:rsid w:val="00CA5A32"/>
    <w:rsid w:val="00CB2426"/>
    <w:rsid w:val="00CB5F54"/>
    <w:rsid w:val="00CD338A"/>
    <w:rsid w:val="00CD3549"/>
    <w:rsid w:val="00CF723F"/>
    <w:rsid w:val="00D06004"/>
    <w:rsid w:val="00D06C5C"/>
    <w:rsid w:val="00D0786B"/>
    <w:rsid w:val="00D07D82"/>
    <w:rsid w:val="00D17CA0"/>
    <w:rsid w:val="00D26898"/>
    <w:rsid w:val="00D724D5"/>
    <w:rsid w:val="00D76EE5"/>
    <w:rsid w:val="00DA2293"/>
    <w:rsid w:val="00DA2555"/>
    <w:rsid w:val="00DC55E8"/>
    <w:rsid w:val="00DC5C24"/>
    <w:rsid w:val="00DD5448"/>
    <w:rsid w:val="00DE6FDB"/>
    <w:rsid w:val="00E144F3"/>
    <w:rsid w:val="00E361A1"/>
    <w:rsid w:val="00E46972"/>
    <w:rsid w:val="00E5264F"/>
    <w:rsid w:val="00E62A9E"/>
    <w:rsid w:val="00E72F44"/>
    <w:rsid w:val="00E7434F"/>
    <w:rsid w:val="00EE0077"/>
    <w:rsid w:val="00F03C76"/>
    <w:rsid w:val="00F063D9"/>
    <w:rsid w:val="00F21532"/>
    <w:rsid w:val="00F21CFE"/>
    <w:rsid w:val="00F24457"/>
    <w:rsid w:val="00F37190"/>
    <w:rsid w:val="00F4221E"/>
    <w:rsid w:val="00F5319D"/>
    <w:rsid w:val="00F83DDE"/>
    <w:rsid w:val="00FA2866"/>
    <w:rsid w:val="00FB454A"/>
    <w:rsid w:val="00FC18AA"/>
    <w:rsid w:val="00FD1001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6B00"/>
  <w15:chartTrackingRefBased/>
  <w15:docId w15:val="{2C056621-F1D7-4B70-B0CD-A9637A8B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600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600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A2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ka.zajednica.bbz@bbz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dcterms:created xsi:type="dcterms:W3CDTF">2024-12-12T07:49:00Z</dcterms:created>
  <dcterms:modified xsi:type="dcterms:W3CDTF">2026-02-19T08:10:00Z</dcterms:modified>
</cp:coreProperties>
</file>